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89" w:rsidRDefault="00162F89">
      <w:pPr>
        <w:jc w:val="center"/>
        <w:rPr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 w:rsidR="00162F89" w:rsidRDefault="00162F89">
      <w:pPr>
        <w:jc w:val="center"/>
        <w:rPr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</w:t>
      </w:r>
      <w:r>
        <w:rPr>
          <w:rFonts w:hint="eastAsia"/>
          <w:b/>
          <w:bCs/>
          <w:sz w:val="44"/>
          <w:szCs w:val="44"/>
        </w:rPr>
        <w:t xml:space="preserve">   </w:t>
      </w:r>
      <w:r>
        <w:rPr>
          <w:rFonts w:hint="eastAsia"/>
          <w:b/>
          <w:bCs/>
          <w:sz w:val="44"/>
          <w:szCs w:val="44"/>
        </w:rPr>
        <w:t>请</w:t>
      </w:r>
      <w:r>
        <w:rPr>
          <w:rFonts w:hint="eastAsia"/>
          <w:b/>
          <w:bCs/>
          <w:sz w:val="44"/>
          <w:szCs w:val="44"/>
        </w:rPr>
        <w:t xml:space="preserve">   </w:t>
      </w:r>
      <w:r>
        <w:rPr>
          <w:rFonts w:hint="eastAsia"/>
          <w:b/>
          <w:bCs/>
          <w:sz w:val="44"/>
          <w:szCs w:val="44"/>
        </w:rPr>
        <w:t>减</w:t>
      </w:r>
      <w:r>
        <w:rPr>
          <w:rFonts w:hint="eastAsia"/>
          <w:b/>
          <w:bCs/>
          <w:sz w:val="44"/>
          <w:szCs w:val="44"/>
        </w:rPr>
        <w:t xml:space="preserve">   </w:t>
      </w:r>
      <w:proofErr w:type="gramStart"/>
      <w:r>
        <w:rPr>
          <w:rFonts w:hint="eastAsia"/>
          <w:b/>
          <w:bCs/>
          <w:sz w:val="44"/>
          <w:szCs w:val="44"/>
        </w:rPr>
        <w:t>刑</w:t>
      </w:r>
      <w:proofErr w:type="gramEnd"/>
      <w:r>
        <w:rPr>
          <w:rFonts w:hint="eastAsia"/>
          <w:b/>
          <w:bCs/>
          <w:sz w:val="44"/>
          <w:szCs w:val="44"/>
        </w:rPr>
        <w:t xml:space="preserve">   </w:t>
      </w:r>
      <w:r>
        <w:rPr>
          <w:rFonts w:hint="eastAsia"/>
          <w:b/>
          <w:bCs/>
          <w:sz w:val="44"/>
          <w:szCs w:val="44"/>
        </w:rPr>
        <w:t>建</w:t>
      </w:r>
      <w:r>
        <w:rPr>
          <w:rFonts w:hint="eastAsia"/>
          <w:b/>
          <w:bCs/>
          <w:sz w:val="44"/>
          <w:szCs w:val="44"/>
        </w:rPr>
        <w:t xml:space="preserve">   </w:t>
      </w:r>
      <w:r>
        <w:rPr>
          <w:rFonts w:hint="eastAsia"/>
          <w:b/>
          <w:bCs/>
          <w:sz w:val="44"/>
          <w:szCs w:val="44"/>
        </w:rPr>
        <w:t>议</w:t>
      </w:r>
      <w:r>
        <w:rPr>
          <w:rFonts w:hint="eastAsia"/>
          <w:b/>
          <w:bCs/>
          <w:sz w:val="44"/>
          <w:szCs w:val="44"/>
        </w:rPr>
        <w:t xml:space="preserve">   </w:t>
      </w:r>
      <w:r>
        <w:rPr>
          <w:rFonts w:hint="eastAsia"/>
          <w:b/>
          <w:bCs/>
          <w:sz w:val="44"/>
          <w:szCs w:val="44"/>
        </w:rPr>
        <w:t>书</w:t>
      </w:r>
      <w:bookmarkEnd w:id="1"/>
    </w:p>
    <w:p w:rsidR="00162F89" w:rsidRDefault="00162F89">
      <w:pPr>
        <w:spacing w:beforeLines="50" w:before="156"/>
        <w:jc w:val="right"/>
        <w:rPr>
          <w:rFonts w:ascii="仿宋" w:eastAsia="仿宋" w:hAnsi="仿宋"/>
          <w:bCs/>
          <w:sz w:val="32"/>
          <w:szCs w:val="32"/>
        </w:rPr>
      </w:pPr>
      <w:bookmarkStart w:id="2" w:name="jyzh"/>
      <w:r>
        <w:rPr>
          <w:rFonts w:ascii="仿宋" w:eastAsia="仿宋" w:hAnsi="仿宋" w:hint="eastAsia"/>
          <w:bCs/>
          <w:sz w:val="32"/>
          <w:szCs w:val="32"/>
        </w:rPr>
        <w:t>〔2025〕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苏盐狱减建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字第481号</w:t>
      </w:r>
      <w:bookmarkEnd w:id="2"/>
    </w:p>
    <w:p w:rsidR="00162F89" w:rsidRDefault="00162F89">
      <w:pPr>
        <w:snapToGrid w:val="0"/>
        <w:rPr>
          <w:rFonts w:ascii="仿宋" w:eastAsia="仿宋" w:hAnsi="仿宋"/>
          <w:sz w:val="32"/>
          <w:szCs w:val="32"/>
        </w:rPr>
      </w:pPr>
      <w:bookmarkStart w:id="3" w:name="mesg"/>
      <w:bookmarkStart w:id="4" w:name="zfnr"/>
      <w:bookmarkEnd w:id="3"/>
      <w:r>
        <w:rPr>
          <w:rFonts w:ascii="仿宋" w:eastAsia="仿宋" w:hAnsi="仿宋" w:hint="eastAsia"/>
          <w:sz w:val="32"/>
          <w:szCs w:val="32"/>
        </w:rPr>
        <w:t xml:space="preserve">    罪犯苏士俊，男，1985年1月8日出生，安徽省霍邱县人，汉族，大专文化，公民身份号码342423198501088198，现在江苏省盐城监狱十三监区服刑。</w:t>
      </w:r>
    </w:p>
    <w:p w:rsidR="00162F89" w:rsidRDefault="00162F89">
      <w:pPr>
        <w:snapToGrid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2020年12月29日江苏省泰州市医药高新技术产业开发区人民法院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sz w:val="32"/>
          <w:szCs w:val="32"/>
        </w:rPr>
        <w:t>(2020)苏1291刑初29号刑事判决，以罪犯苏士俊犯诈骗罪，判处有期徒刑十年(刑期自2019年8月9日起至2029年8月8日止)，并处罚金人民币八万元。该犯不服，提出上诉，江苏省泰州市中级人民法院于2021年4月28日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sz w:val="32"/>
          <w:szCs w:val="32"/>
        </w:rPr>
        <w:t>（2021）苏12刑终36号刑事裁定，驳回上诉，维持原判。判决发生法律效力后，于2021年6月3日交付江苏省盐城监狱执行。2024年1月30日江苏省盐城市中级人民法院以（2024）苏09</w:t>
      </w:r>
      <w:proofErr w:type="gramStart"/>
      <w:r>
        <w:rPr>
          <w:rFonts w:ascii="仿宋" w:eastAsia="仿宋" w:hAnsi="仿宋" w:hint="eastAsia"/>
          <w:sz w:val="32"/>
          <w:szCs w:val="32"/>
        </w:rPr>
        <w:t>刑更13号</w:t>
      </w:r>
      <w:proofErr w:type="gramEnd"/>
      <w:r>
        <w:rPr>
          <w:rFonts w:ascii="仿宋" w:eastAsia="仿宋" w:hAnsi="仿宋" w:hint="eastAsia"/>
          <w:sz w:val="32"/>
          <w:szCs w:val="32"/>
        </w:rPr>
        <w:t>刑事裁定，减去有期徒刑八个月(刑期至2028年12月8日止)。</w:t>
      </w:r>
    </w:p>
    <w:p w:rsidR="00162F89" w:rsidRDefault="00162F89">
      <w:pPr>
        <w:snapToGrid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罪犯苏士俊在上次减刑后，能认罪悔罪，认真遵守法律法规及监规，接受教育改造，积极参加思想、文化、职业技术教育，积极参加劳动，努力完成劳动任务。于2023年12月、2024年5月、2024年11月、2025年4月获得表扬四次，确有悔改表现。罚金人民币八万元；已履行人民币8万元。</w:t>
      </w:r>
    </w:p>
    <w:p w:rsidR="00162F89" w:rsidRDefault="00162F89">
      <w:pPr>
        <w:snapToGrid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ascii="仿宋" w:eastAsia="仿宋" w:hAnsi="仿宋" w:hint="eastAsia"/>
          <w:sz w:val="32"/>
          <w:szCs w:val="32"/>
        </w:rPr>
        <w:t>，</w:t>
      </w:r>
      <w:bookmarkStart w:id="5" w:name="zfnr2"/>
      <w:r>
        <w:rPr>
          <w:rFonts w:ascii="仿宋" w:eastAsia="仿宋" w:hAnsi="仿宋" w:hint="eastAsia"/>
          <w:sz w:val="32"/>
          <w:szCs w:val="32"/>
        </w:rPr>
        <w:t>建议对罪犯苏士俊减去有期徒刑八个月。</w:t>
      </w:r>
      <w:bookmarkEnd w:id="5"/>
      <w:r>
        <w:rPr>
          <w:rFonts w:ascii="仿宋" w:eastAsia="仿宋" w:hAnsi="仿宋" w:hint="eastAsia"/>
          <w:sz w:val="32"/>
          <w:szCs w:val="32"/>
        </w:rPr>
        <w:t>特提请审核裁定。</w:t>
      </w:r>
    </w:p>
    <w:p w:rsidR="00162F89" w:rsidRDefault="00162F89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此致</w:t>
      </w:r>
    </w:p>
    <w:p w:rsidR="00162F89" w:rsidRDefault="00162F89">
      <w:pPr>
        <w:snapToGrid w:val="0"/>
        <w:rPr>
          <w:rFonts w:ascii="仿宋" w:eastAsia="仿宋" w:hAnsi="仿宋"/>
          <w:sz w:val="32"/>
          <w:szCs w:val="32"/>
        </w:rPr>
      </w:pPr>
      <w:bookmarkStart w:id="6" w:name="rmfy"/>
      <w:r>
        <w:rPr>
          <w:rFonts w:ascii="仿宋" w:eastAsia="仿宋" w:hAnsi="仿宋" w:hint="eastAsia"/>
          <w:sz w:val="32"/>
          <w:szCs w:val="32"/>
        </w:rPr>
        <w:t>江苏省盐城市中级人民法院</w:t>
      </w:r>
      <w:bookmarkEnd w:id="6"/>
    </w:p>
    <w:p w:rsidR="00162F89" w:rsidRDefault="00162F89">
      <w:pPr>
        <w:snapToGrid w:val="0"/>
        <w:jc w:val="right"/>
        <w:rPr>
          <w:rFonts w:ascii="仿宋" w:eastAsia="仿宋" w:hAnsi="仿宋"/>
          <w:sz w:val="32"/>
          <w:szCs w:val="32"/>
        </w:rPr>
      </w:pPr>
      <w:bookmarkStart w:id="7" w:name="dw1"/>
      <w:r>
        <w:rPr>
          <w:rFonts w:ascii="仿宋" w:eastAsia="仿宋" w:hAnsi="仿宋" w:hint="eastAsia"/>
          <w:sz w:val="32"/>
          <w:szCs w:val="32"/>
        </w:rPr>
        <w:t>江苏省盐城监狱</w:t>
      </w:r>
      <w:bookmarkEnd w:id="7"/>
    </w:p>
    <w:p w:rsidR="00162F89" w:rsidRDefault="00162F89">
      <w:pPr>
        <w:tabs>
          <w:tab w:val="left" w:pos="6480"/>
          <w:tab w:val="left" w:pos="7605"/>
        </w:tabs>
        <w:spacing w:line="360" w:lineRule="auto"/>
        <w:ind w:firstLineChars="250" w:firstLine="800"/>
        <w:jc w:val="right"/>
        <w:rPr>
          <w:rFonts w:ascii="仿宋" w:eastAsia="仿宋" w:hAnsi="仿宋"/>
          <w:sz w:val="32"/>
          <w:szCs w:val="32"/>
        </w:rPr>
      </w:pPr>
      <w:bookmarkStart w:id="8" w:name="rq"/>
      <w:r>
        <w:rPr>
          <w:rFonts w:ascii="仿宋" w:eastAsia="仿宋" w:hAnsi="仿宋" w:hint="eastAsia"/>
          <w:sz w:val="32"/>
          <w:szCs w:val="32"/>
        </w:rPr>
        <w:t>2025年12月15日</w:t>
      </w:r>
      <w:bookmarkEnd w:id="8"/>
      <w:r>
        <w:rPr>
          <w:rFonts w:ascii="仿宋" w:eastAsia="仿宋" w:hAnsi="仿宋" w:hint="eastAsia"/>
          <w:sz w:val="32"/>
          <w:szCs w:val="32"/>
        </w:rPr>
        <w:t xml:space="preserve">  </w:t>
      </w:r>
      <w:bookmarkStart w:id="9" w:name="hhf"/>
      <w:bookmarkEnd w:id="9"/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BB0DEF" w:rsidRDefault="00BB0DEF"/>
    <w:sectPr w:rsidR="00BB0DEF" w:rsidSect="00A648AE">
      <w:headerReference w:type="default" r:id="rId7"/>
      <w:pgSz w:w="11906" w:h="16838"/>
      <w:pgMar w:top="1000" w:right="600" w:bottom="600" w:left="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7EC" w:rsidRDefault="005837EC">
      <w:r>
        <w:separator/>
      </w:r>
    </w:p>
  </w:endnote>
  <w:endnote w:type="continuationSeparator" w:id="0">
    <w:p w:rsidR="005837EC" w:rsidRDefault="0058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7EC" w:rsidRDefault="005837EC">
      <w:r>
        <w:separator/>
      </w:r>
    </w:p>
  </w:footnote>
  <w:footnote w:type="continuationSeparator" w:id="0">
    <w:p w:rsidR="005837EC" w:rsidRDefault="00583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10" w:rsidRDefault="0071131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89"/>
    <w:rsid w:val="00162F89"/>
    <w:rsid w:val="0055735C"/>
    <w:rsid w:val="005837EC"/>
    <w:rsid w:val="00711310"/>
    <w:rsid w:val="00BB0DEF"/>
    <w:rsid w:val="00FE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162F89"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162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162F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162F89"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162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162F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PC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1</cp:revision>
  <dcterms:created xsi:type="dcterms:W3CDTF">2025-12-25T03:20:00Z</dcterms:created>
  <dcterms:modified xsi:type="dcterms:W3CDTF">2025-12-25T03:20:00Z</dcterms:modified>
</cp:coreProperties>
</file>